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B7" w:rsidRPr="00556A08" w:rsidRDefault="00C57FB7" w:rsidP="001B3B87">
      <w:pPr>
        <w:rPr>
          <w:rFonts w:ascii="Arial" w:hAnsi="Arial" w:cs="Arial"/>
        </w:rPr>
      </w:pPr>
      <w:bookmarkStart w:id="0" w:name="_GoBack"/>
      <w:bookmarkEnd w:id="0"/>
    </w:p>
    <w:p w:rsidR="009A768D" w:rsidRDefault="001B3B87" w:rsidP="001B3B8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30"/>
          <w:sz w:val="28"/>
          <w:szCs w:val="28"/>
        </w:rPr>
        <w:br/>
        <w:t>СТЕПАНОВСКОГО СЕЛЬСКОГО ПОСЕЛЕНИЯ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700D52" w:rsidP="00700D52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28 июл</w:t>
            </w:r>
            <w:r w:rsidR="00985F82">
              <w:rPr>
                <w:rFonts w:ascii="Arial" w:hAnsi="Arial" w:cs="Arial"/>
                <w:bCs/>
                <w:sz w:val="24"/>
                <w:szCs w:val="24"/>
              </w:rPr>
              <w:t>я 2021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9A768D" w:rsidRPr="009A768D" w:rsidRDefault="009A768D" w:rsidP="009A768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A768D">
              <w:rPr>
                <w:rFonts w:ascii="Arial" w:hAnsi="Arial" w:cs="Arial"/>
                <w:sz w:val="2"/>
                <w:szCs w:val="2"/>
              </w:rPr>
              <w:t>п. Катайга</w:t>
            </w:r>
          </w:p>
          <w:p w:rsidR="009A768D" w:rsidRPr="009A768D" w:rsidRDefault="009A768D" w:rsidP="009A768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A768D">
              <w:rPr>
                <w:rFonts w:ascii="Arial" w:hAnsi="Arial" w:cs="Arial"/>
                <w:sz w:val="2"/>
                <w:szCs w:val="2"/>
              </w:rPr>
              <w:t>Верхнекетского района</w:t>
            </w:r>
          </w:p>
          <w:p w:rsidR="009A768D" w:rsidRPr="009A768D" w:rsidRDefault="00C81D1E" w:rsidP="009A768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Степановка</w:t>
            </w:r>
          </w:p>
          <w:p w:rsidR="009A768D" w:rsidRPr="009A768D" w:rsidRDefault="009A768D" w:rsidP="009A768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768D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9A768D" w:rsidP="009A768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A768D"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"/>
                <w:szCs w:val="2"/>
              </w:rPr>
              <w:t xml:space="preserve">                    </w:t>
            </w:r>
            <w:r w:rsidRPr="009A768D">
              <w:rPr>
                <w:rFonts w:ascii="Arial" w:hAnsi="Arial" w:cs="Arial"/>
              </w:rPr>
              <w:t>Томской области</w:t>
            </w:r>
            <w:r w:rsidRPr="009A768D">
              <w:rPr>
                <w:rFonts w:ascii="Arial" w:hAnsi="Arial" w:cs="Arial"/>
                <w:sz w:val="2"/>
                <w:szCs w:val="2"/>
              </w:rPr>
              <w:t xml:space="preserve"> Томской области</w:t>
            </w:r>
          </w:p>
        </w:tc>
        <w:tc>
          <w:tcPr>
            <w:tcW w:w="3992" w:type="dxa"/>
          </w:tcPr>
          <w:p w:rsidR="00C57FB7" w:rsidRPr="00556A08" w:rsidRDefault="00C57FB7" w:rsidP="001B3B87">
            <w:pPr>
              <w:autoSpaceDE/>
              <w:autoSpaceDN/>
              <w:adjustRightInd/>
              <w:ind w:right="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</w:t>
            </w:r>
            <w:r w:rsidR="001B3B87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№ </w:t>
            </w:r>
            <w:r w:rsidR="001B3B87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9A768D" w:rsidRDefault="009A768D" w:rsidP="009A768D">
      <w:pPr>
        <w:tabs>
          <w:tab w:val="left" w:pos="-2552"/>
          <w:tab w:val="left" w:pos="0"/>
        </w:tabs>
        <w:autoSpaceDE/>
        <w:autoSpaceDN/>
        <w:adjustRightInd/>
        <w:ind w:right="-2"/>
        <w:jc w:val="center"/>
      </w:pPr>
      <w:r w:rsidRPr="009A768D">
        <w:rPr>
          <w:rFonts w:ascii="Arial" w:hAnsi="Arial" w:cs="Arial"/>
          <w:b/>
          <w:sz w:val="24"/>
          <w:szCs w:val="24"/>
        </w:rPr>
        <w:t>Об установлении особого противопожарног</w:t>
      </w:r>
      <w:r w:rsidR="00C81D1E">
        <w:rPr>
          <w:rFonts w:ascii="Arial" w:hAnsi="Arial" w:cs="Arial"/>
          <w:b/>
          <w:sz w:val="24"/>
          <w:szCs w:val="24"/>
        </w:rPr>
        <w:t>о режима на территории Степановс</w:t>
      </w:r>
      <w:r w:rsidRPr="009A768D">
        <w:rPr>
          <w:rFonts w:ascii="Arial" w:hAnsi="Arial" w:cs="Arial"/>
          <w:b/>
          <w:sz w:val="24"/>
          <w:szCs w:val="24"/>
        </w:rPr>
        <w:t>кого  сельского поселения Верхнекетского района</w:t>
      </w:r>
      <w:r w:rsidRPr="009A768D">
        <w:t xml:space="preserve"> </w:t>
      </w:r>
    </w:p>
    <w:p w:rsidR="009A768D" w:rsidRPr="009A768D" w:rsidRDefault="009A768D" w:rsidP="009A768D">
      <w:pPr>
        <w:tabs>
          <w:tab w:val="left" w:pos="-2552"/>
          <w:tab w:val="left" w:pos="0"/>
        </w:tabs>
        <w:autoSpaceDE/>
        <w:autoSpaceDN/>
        <w:adjustRightInd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9A768D">
        <w:rPr>
          <w:rFonts w:ascii="Arial" w:hAnsi="Arial" w:cs="Arial"/>
          <w:b/>
          <w:sz w:val="24"/>
          <w:szCs w:val="24"/>
        </w:rPr>
        <w:t>Томской области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C57FB7" w:rsidRPr="00556A08" w:rsidRDefault="009A768D" w:rsidP="00EB1966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768D">
        <w:rPr>
          <w:rFonts w:ascii="Arial" w:hAnsi="Arial" w:cs="Arial"/>
          <w:sz w:val="24"/>
          <w:szCs w:val="24"/>
        </w:rPr>
        <w:t xml:space="preserve">В связи с повышением пожарной опасности на территории </w:t>
      </w:r>
      <w:r w:rsidR="00C81D1E" w:rsidRPr="00C81D1E">
        <w:rPr>
          <w:rFonts w:ascii="Arial" w:hAnsi="Arial" w:cs="Arial"/>
          <w:sz w:val="24"/>
          <w:szCs w:val="24"/>
        </w:rPr>
        <w:t xml:space="preserve">Степановского </w:t>
      </w:r>
      <w:r w:rsidRPr="009A768D">
        <w:rPr>
          <w:rFonts w:ascii="Arial" w:hAnsi="Arial" w:cs="Arial"/>
          <w:sz w:val="24"/>
          <w:szCs w:val="24"/>
        </w:rPr>
        <w:t>сельского поселения Верхнекетского района Томской области, руководствуясь статьёй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статьёй 4 Закона Томской области от 12 октября 2005 года № 184-ОЗ</w:t>
      </w:r>
      <w:proofErr w:type="gramEnd"/>
      <w:r w:rsidRPr="009A768D">
        <w:rPr>
          <w:rFonts w:ascii="Arial" w:hAnsi="Arial" w:cs="Arial"/>
          <w:sz w:val="24"/>
          <w:szCs w:val="24"/>
        </w:rPr>
        <w:t xml:space="preserve"> «О пожарной безопасности в Томской области»</w:t>
      </w:r>
      <w:r>
        <w:rPr>
          <w:rFonts w:ascii="Arial" w:hAnsi="Arial" w:cs="Arial"/>
          <w:sz w:val="24"/>
          <w:szCs w:val="24"/>
        </w:rPr>
        <w:t>,</w:t>
      </w:r>
      <w:r w:rsidRPr="009A768D">
        <w:t xml:space="preserve"> </w:t>
      </w:r>
      <w:r w:rsidRPr="009A768D">
        <w:rPr>
          <w:rFonts w:ascii="Arial" w:hAnsi="Arial" w:cs="Arial"/>
          <w:sz w:val="24"/>
          <w:szCs w:val="24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4806AE">
        <w:rPr>
          <w:rFonts w:ascii="Arial" w:hAnsi="Arial" w:cs="Arial"/>
          <w:sz w:val="24"/>
          <w:szCs w:val="24"/>
        </w:rPr>
        <w:t xml:space="preserve">Верхнекетского района (протокол </w:t>
      </w:r>
      <w:r w:rsidRPr="009A768D">
        <w:rPr>
          <w:rFonts w:ascii="Arial" w:hAnsi="Arial" w:cs="Arial"/>
          <w:sz w:val="24"/>
          <w:szCs w:val="24"/>
        </w:rPr>
        <w:t>№ 5 от 02.06.2021 года)</w:t>
      </w:r>
      <w:proofErr w:type="gramStart"/>
      <w:r w:rsidRPr="009A768D">
        <w:rPr>
          <w:rFonts w:ascii="Arial" w:hAnsi="Arial" w:cs="Arial"/>
          <w:sz w:val="24"/>
          <w:szCs w:val="24"/>
        </w:rPr>
        <w:t>,п</w:t>
      </w:r>
      <w:proofErr w:type="gramEnd"/>
      <w:r w:rsidRPr="009A768D">
        <w:rPr>
          <w:rFonts w:ascii="Arial" w:hAnsi="Arial" w:cs="Arial"/>
          <w:sz w:val="24"/>
          <w:szCs w:val="24"/>
        </w:rPr>
        <w:t>остановляю</w:t>
      </w:r>
      <w:r>
        <w:rPr>
          <w:rFonts w:ascii="Arial" w:hAnsi="Arial" w:cs="Arial"/>
          <w:sz w:val="24"/>
          <w:szCs w:val="24"/>
        </w:rPr>
        <w:t>:</w:t>
      </w:r>
      <w:r w:rsidRPr="009A768D">
        <w:rPr>
          <w:rFonts w:ascii="Arial" w:hAnsi="Arial" w:cs="Arial"/>
          <w:sz w:val="24"/>
          <w:szCs w:val="24"/>
        </w:rPr>
        <w:t xml:space="preserve"> </w:t>
      </w:r>
    </w:p>
    <w:p w:rsidR="00C57FB7" w:rsidRPr="00556A08" w:rsidRDefault="00C57FB7" w:rsidP="00EB1966">
      <w:pPr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CE5CEB" w:rsidRPr="00734C7B" w:rsidRDefault="00CE5CEB" w:rsidP="00CE5CEB">
      <w:pPr>
        <w:pStyle w:val="2"/>
        <w:tabs>
          <w:tab w:val="left" w:pos="0"/>
        </w:tabs>
        <w:suppressAutoHyphens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734C7B">
        <w:rPr>
          <w:rFonts w:ascii="Arial" w:hAnsi="Arial"/>
          <w:sz w:val="24"/>
        </w:rPr>
        <w:t>1.</w:t>
      </w:r>
      <w:r w:rsidRPr="00734C7B">
        <w:rPr>
          <w:rFonts w:ascii="Arial" w:hAnsi="Arial"/>
          <w:sz w:val="24"/>
        </w:rPr>
        <w:tab/>
        <w:t>Установить на территории</w:t>
      </w:r>
      <w:r w:rsidR="00C81D1E">
        <w:rPr>
          <w:rFonts w:ascii="Arial" w:hAnsi="Arial"/>
          <w:sz w:val="24"/>
        </w:rPr>
        <w:t xml:space="preserve"> </w:t>
      </w:r>
      <w:r w:rsidR="00C81D1E" w:rsidRPr="00C81D1E">
        <w:rPr>
          <w:rFonts w:ascii="Arial" w:hAnsi="Arial"/>
          <w:sz w:val="24"/>
        </w:rPr>
        <w:t xml:space="preserve">Степановского </w:t>
      </w:r>
      <w:r w:rsidRPr="00CE5CEB">
        <w:rPr>
          <w:rFonts w:ascii="Arial" w:hAnsi="Arial"/>
          <w:sz w:val="24"/>
        </w:rPr>
        <w:t xml:space="preserve">сельского поселения </w:t>
      </w:r>
      <w:r w:rsidRPr="00734C7B">
        <w:rPr>
          <w:rFonts w:ascii="Arial" w:hAnsi="Arial"/>
          <w:sz w:val="24"/>
        </w:rPr>
        <w:t>Верхнекетского района Томской области с</w:t>
      </w:r>
      <w:r>
        <w:rPr>
          <w:rFonts w:ascii="Arial" w:hAnsi="Arial"/>
          <w:sz w:val="24"/>
        </w:rPr>
        <w:t>о</w:t>
      </w:r>
      <w:r w:rsidRPr="00734C7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02</w:t>
      </w:r>
      <w:r w:rsidRPr="00734C7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июня 2021</w:t>
      </w:r>
      <w:r w:rsidRPr="00734C7B">
        <w:rPr>
          <w:rFonts w:ascii="Arial" w:hAnsi="Arial"/>
          <w:sz w:val="24"/>
        </w:rPr>
        <w:t xml:space="preserve"> года особый противопожарный режим.</w:t>
      </w:r>
    </w:p>
    <w:p w:rsidR="00CE5CEB" w:rsidRPr="00734C7B" w:rsidRDefault="00CE5CEB" w:rsidP="00CE5CEB">
      <w:pPr>
        <w:pStyle w:val="2"/>
        <w:tabs>
          <w:tab w:val="left" w:pos="0"/>
        </w:tabs>
        <w:suppressAutoHyphens/>
        <w:ind w:firstLine="360"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  <w:t>2.</w:t>
      </w:r>
      <w:r w:rsidRPr="00734C7B">
        <w:rPr>
          <w:rFonts w:ascii="Arial" w:hAnsi="Arial"/>
          <w:sz w:val="24"/>
        </w:rPr>
        <w:tab/>
        <w:t xml:space="preserve">На период действия особого противопожарного режима </w:t>
      </w:r>
      <w:r>
        <w:rPr>
          <w:rFonts w:ascii="Arial" w:hAnsi="Arial"/>
          <w:sz w:val="24"/>
        </w:rPr>
        <w:t xml:space="preserve">категорически </w:t>
      </w:r>
      <w:r w:rsidRPr="00734C7B">
        <w:rPr>
          <w:rFonts w:ascii="Arial" w:hAnsi="Arial"/>
          <w:sz w:val="24"/>
        </w:rPr>
        <w:t>запрещается:</w:t>
      </w:r>
    </w:p>
    <w:p w:rsidR="00CE5CEB" w:rsidRPr="00734C7B" w:rsidRDefault="00CE5CEB" w:rsidP="00CE5CE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34C7B">
        <w:rPr>
          <w:rFonts w:ascii="Arial" w:hAnsi="Arial" w:cs="Arial"/>
          <w:sz w:val="24"/>
          <w:szCs w:val="24"/>
        </w:rPr>
        <w:t>1) 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CE5CEB" w:rsidRPr="00734C7B" w:rsidRDefault="00D41C87" w:rsidP="00CE5CEB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E5CEB" w:rsidRPr="00734C7B">
        <w:rPr>
          <w:rFonts w:ascii="Arial" w:hAnsi="Arial" w:cs="Arial"/>
          <w:sz w:val="24"/>
          <w:szCs w:val="24"/>
        </w:rP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населенных пунктов, расположенных в территориальных зонах сельскохозяйственного использования;</w:t>
      </w:r>
    </w:p>
    <w:p w:rsidR="00CE5CEB" w:rsidRPr="00734C7B" w:rsidRDefault="00CE5CEB" w:rsidP="00CE5CEB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734C7B">
        <w:rPr>
          <w:rFonts w:ascii="Arial" w:hAnsi="Arial" w:cs="Arial"/>
          <w:sz w:val="24"/>
          <w:szCs w:val="24"/>
        </w:rPr>
        <w:t>3) оставлять горящие спички, окурки и горячую золу из курительных трубок, стекло (стеклянные бутылки, банки), промасленные или пропитанные бензином, керосином или иными горючими веществами материалы (бумагу, ткань, паклю, вату) в не предусмотренных специально для этого местах;</w:t>
      </w:r>
    </w:p>
    <w:p w:rsidR="00CE5CEB" w:rsidRPr="00734C7B" w:rsidRDefault="00CE5CEB" w:rsidP="00CE5CEB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734C7B">
        <w:rPr>
          <w:rFonts w:ascii="Arial" w:hAnsi="Arial" w:cs="Arial"/>
          <w:sz w:val="24"/>
          <w:szCs w:val="24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 пользоваться открытым огнем вблизи машин, заправляемых горючим;</w:t>
      </w:r>
    </w:p>
    <w:p w:rsidR="00CE5CEB" w:rsidRDefault="00CE5CEB" w:rsidP="00CE5CEB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734C7B">
        <w:rPr>
          <w:rFonts w:ascii="Arial" w:hAnsi="Arial" w:cs="Arial"/>
          <w:sz w:val="24"/>
          <w:szCs w:val="24"/>
        </w:rPr>
        <w:t>5) загрязнять леса бытовыми, строительными, промышленными отходами, мусором и совершать иные действия, которые могут спровоцировать возгорание и распространение огня.</w:t>
      </w:r>
    </w:p>
    <w:p w:rsidR="00CE5CEB" w:rsidRPr="00734C7B" w:rsidRDefault="00CE5CEB" w:rsidP="00CE5CEB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CE5CEB">
        <w:t xml:space="preserve"> </w:t>
      </w:r>
      <w:r w:rsidRPr="00CE5CEB">
        <w:rPr>
          <w:rFonts w:ascii="Arial" w:hAnsi="Arial" w:cs="Arial"/>
          <w:sz w:val="24"/>
          <w:szCs w:val="24"/>
        </w:rPr>
        <w:t>на период действия особого противопожарного режима использование гражданами зон отдыха, расположенных в лесах либо вблизи от них</w:t>
      </w:r>
      <w:r>
        <w:rPr>
          <w:rFonts w:ascii="Arial" w:hAnsi="Arial" w:cs="Arial"/>
          <w:sz w:val="24"/>
          <w:szCs w:val="24"/>
        </w:rPr>
        <w:t>.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ind w:hanging="349"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34C7B">
        <w:rPr>
          <w:rFonts w:ascii="Arial" w:hAnsi="Arial"/>
          <w:sz w:val="24"/>
        </w:rPr>
        <w:t>3</w:t>
      </w:r>
      <w:r w:rsidR="00D41C8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Администрации </w:t>
      </w:r>
      <w:r w:rsidR="00C81D1E" w:rsidRPr="00C81D1E">
        <w:rPr>
          <w:rFonts w:ascii="Arial" w:hAnsi="Arial"/>
          <w:sz w:val="24"/>
        </w:rPr>
        <w:t xml:space="preserve">Степановского </w:t>
      </w:r>
      <w:r w:rsidRPr="00CE5CEB">
        <w:rPr>
          <w:rFonts w:ascii="Arial" w:hAnsi="Arial"/>
          <w:sz w:val="24"/>
        </w:rPr>
        <w:t>сельского поселения Верхнекетского района Томской области</w:t>
      </w:r>
      <w:r>
        <w:rPr>
          <w:rFonts w:ascii="Arial" w:hAnsi="Arial"/>
          <w:sz w:val="24"/>
        </w:rPr>
        <w:t>:</w:t>
      </w:r>
      <w:r w:rsidRPr="00CE5CEB">
        <w:rPr>
          <w:rFonts w:ascii="Arial" w:hAnsi="Arial"/>
          <w:sz w:val="24"/>
        </w:rPr>
        <w:t xml:space="preserve"> 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</w:t>
      </w:r>
      <w:r w:rsidRPr="00734C7B">
        <w:rPr>
          <w:rFonts w:ascii="Arial" w:hAnsi="Arial"/>
          <w:sz w:val="24"/>
        </w:rPr>
        <w:t xml:space="preserve">) организовать незамедлительное проведение проверок сообщений о </w:t>
      </w:r>
      <w:r w:rsidRPr="00734C7B">
        <w:rPr>
          <w:rFonts w:ascii="Arial" w:hAnsi="Arial"/>
          <w:sz w:val="24"/>
        </w:rPr>
        <w:lastRenderedPageBreak/>
        <w:t>возгораниях и данных о «</w:t>
      </w:r>
      <w:proofErr w:type="spellStart"/>
      <w:r w:rsidRPr="00734C7B">
        <w:rPr>
          <w:rFonts w:ascii="Arial" w:hAnsi="Arial"/>
          <w:sz w:val="24"/>
        </w:rPr>
        <w:t>термоточках</w:t>
      </w:r>
      <w:proofErr w:type="spellEnd"/>
      <w:r w:rsidRPr="00734C7B">
        <w:rPr>
          <w:rFonts w:ascii="Arial" w:hAnsi="Arial"/>
          <w:sz w:val="24"/>
        </w:rPr>
        <w:t>», выявленных по результатам космического мониторинга или иным способом;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2</w:t>
      </w:r>
      <w:r w:rsidRPr="00734C7B">
        <w:rPr>
          <w:rFonts w:ascii="Arial" w:hAnsi="Arial"/>
          <w:sz w:val="24"/>
        </w:rPr>
        <w:t>) организовать на период действия особого противопожарного режима ежедневное патрулирование на землях населенных пунктов и прилегающих лесов созданными мобильными группами, оснащенными первичными средствами пожаротушения;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3</w:t>
      </w:r>
      <w:r w:rsidRPr="00734C7B">
        <w:rPr>
          <w:rFonts w:ascii="Arial" w:hAnsi="Arial"/>
          <w:sz w:val="24"/>
        </w:rPr>
        <w:t>) организовать подготовку для возможного использования землеройной, водовозной, поливочной и иной техники, приспособленной для пожаротушения, сформировать необходимые резервы горюче-смазочных материалов и питания;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4</w:t>
      </w:r>
      <w:r w:rsidRPr="00734C7B">
        <w:rPr>
          <w:rFonts w:ascii="Arial" w:hAnsi="Arial"/>
          <w:sz w:val="24"/>
        </w:rPr>
        <w:t>) обеспечить необходимые запасы первичных средств тушения пожаров и противопожарного инвентаря;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5</w:t>
      </w:r>
      <w:r w:rsidRPr="00734C7B">
        <w:rPr>
          <w:rFonts w:ascii="Arial" w:hAnsi="Arial"/>
          <w:sz w:val="24"/>
        </w:rPr>
        <w:t>) создать в целях пожаротушения условия для забора воды из источников противопожарного водоснабжения;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6</w:t>
      </w:r>
      <w:r w:rsidRPr="00734C7B">
        <w:rPr>
          <w:rFonts w:ascii="Arial" w:hAnsi="Arial"/>
          <w:sz w:val="24"/>
        </w:rPr>
        <w:t>) организовать мероприятия по обеспечению беспрепятственных подъездов специальной техники к зданиям, строениям, сооружениям и источникам противопожарного водоснабжения;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7</w:t>
      </w:r>
      <w:r w:rsidRPr="00734C7B">
        <w:rPr>
          <w:rFonts w:ascii="Arial" w:hAnsi="Arial"/>
          <w:sz w:val="24"/>
        </w:rPr>
        <w:t>) привести в работоспособное состояние системы оповещения населения о пожаре и иных чрезвычайных ситуациях;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8</w:t>
      </w:r>
      <w:r w:rsidRPr="00734C7B">
        <w:rPr>
          <w:rFonts w:ascii="Arial" w:hAnsi="Arial"/>
          <w:sz w:val="24"/>
        </w:rPr>
        <w:t>) 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9</w:t>
      </w:r>
      <w:r w:rsidRPr="00734C7B">
        <w:rPr>
          <w:rFonts w:ascii="Arial" w:hAnsi="Arial"/>
          <w:sz w:val="24"/>
        </w:rPr>
        <w:t>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10</w:t>
      </w:r>
      <w:r w:rsidRPr="00734C7B">
        <w:rPr>
          <w:rFonts w:ascii="Arial" w:hAnsi="Arial"/>
          <w:sz w:val="24"/>
        </w:rPr>
        <w:t xml:space="preserve">) организовать подготовку населения для возможного оказания помощи </w:t>
      </w:r>
      <w:proofErr w:type="spellStart"/>
      <w:r w:rsidRPr="00734C7B">
        <w:rPr>
          <w:rFonts w:ascii="Arial" w:hAnsi="Arial"/>
          <w:sz w:val="24"/>
        </w:rPr>
        <w:t>лесопожарным</w:t>
      </w:r>
      <w:proofErr w:type="spellEnd"/>
      <w:r w:rsidRPr="00734C7B">
        <w:rPr>
          <w:rFonts w:ascii="Arial" w:hAnsi="Arial"/>
          <w:sz w:val="24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11</w:t>
      </w:r>
      <w:r w:rsidRPr="00734C7B">
        <w:rPr>
          <w:rFonts w:ascii="Arial" w:hAnsi="Arial"/>
          <w:sz w:val="24"/>
        </w:rPr>
        <w:t>) уточнить планы эвакуации граждан из населенных пунктов в безопасные места и вопросы о</w:t>
      </w:r>
      <w:r>
        <w:rPr>
          <w:rFonts w:ascii="Arial" w:hAnsi="Arial"/>
          <w:sz w:val="24"/>
        </w:rPr>
        <w:t>беспечения их жизнедеятельности.</w:t>
      </w:r>
    </w:p>
    <w:p w:rsidR="00CE5CEB" w:rsidRPr="00297736" w:rsidRDefault="00CE5CEB" w:rsidP="00CE5CEB">
      <w:pPr>
        <w:pStyle w:val="2"/>
        <w:tabs>
          <w:tab w:val="left" w:pos="720"/>
        </w:tabs>
        <w:suppressAutoHyphens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  <w:t>4.</w:t>
      </w:r>
      <w:r w:rsidRPr="00734C7B">
        <w:rPr>
          <w:rFonts w:ascii="Arial" w:hAnsi="Arial"/>
          <w:sz w:val="24"/>
        </w:rPr>
        <w:tab/>
        <w:t xml:space="preserve">Настоящее постановление вступает в силу со дня его официального опубликования в </w:t>
      </w:r>
      <w:r w:rsidRPr="00734C7B">
        <w:rPr>
          <w:rFonts w:ascii="Arial" w:hAnsi="Arial" w:cs="Arial"/>
          <w:sz w:val="24"/>
          <w:szCs w:val="24"/>
        </w:rPr>
        <w:t>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>.</w:t>
      </w:r>
      <w:r w:rsidRPr="00734C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5CEB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CE5CE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CE5CEB" w:rsidRPr="00734C7B" w:rsidRDefault="00CE5CEB" w:rsidP="00CE5CEB">
      <w:pPr>
        <w:pStyle w:val="2"/>
        <w:tabs>
          <w:tab w:val="left" w:pos="720"/>
        </w:tabs>
        <w:suppressAutoHyphens/>
        <w:ind w:hanging="349"/>
        <w:jc w:val="both"/>
        <w:rPr>
          <w:rFonts w:ascii="Arial" w:hAnsi="Arial"/>
          <w:sz w:val="24"/>
        </w:rPr>
      </w:pPr>
      <w:r w:rsidRPr="00734C7B">
        <w:rPr>
          <w:rFonts w:ascii="Arial" w:hAnsi="Arial"/>
          <w:sz w:val="24"/>
        </w:rPr>
        <w:tab/>
      </w:r>
      <w:r w:rsidRPr="00734C7B">
        <w:rPr>
          <w:rFonts w:ascii="Arial" w:hAnsi="Arial"/>
          <w:sz w:val="24"/>
        </w:rPr>
        <w:tab/>
        <w:t xml:space="preserve">5. </w:t>
      </w:r>
      <w:proofErr w:type="gramStart"/>
      <w:r w:rsidRPr="00734C7B">
        <w:rPr>
          <w:rFonts w:ascii="Arial" w:hAnsi="Arial"/>
          <w:sz w:val="24"/>
        </w:rPr>
        <w:t>Контроль за</w:t>
      </w:r>
      <w:proofErr w:type="gramEnd"/>
      <w:r w:rsidRPr="00734C7B">
        <w:rPr>
          <w:rFonts w:ascii="Arial" w:hAnsi="Arial"/>
          <w:sz w:val="24"/>
        </w:rPr>
        <w:t xml:space="preserve"> исполнением настоящего постановления оставляю за собой.</w:t>
      </w:r>
    </w:p>
    <w:p w:rsidR="00C57FB7" w:rsidRDefault="00C57FB7" w:rsidP="00C57FB7"/>
    <w:p w:rsidR="001B3B87" w:rsidRDefault="001B3B87" w:rsidP="00C57FB7"/>
    <w:p w:rsidR="001B3B87" w:rsidRDefault="001B3B87" w:rsidP="00C57FB7"/>
    <w:p w:rsidR="00D41C87" w:rsidRDefault="00D41C87" w:rsidP="00C57FB7"/>
    <w:p w:rsidR="00D41C87" w:rsidRPr="00D41C87" w:rsidRDefault="001B3B87" w:rsidP="00D41C87">
      <w:pPr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D41C87" w:rsidRPr="00D41C87">
        <w:rPr>
          <w:rFonts w:ascii="Arial" w:hAnsi="Arial" w:cs="Arial"/>
          <w:sz w:val="24"/>
          <w:szCs w:val="24"/>
        </w:rPr>
        <w:t xml:space="preserve"> </w:t>
      </w:r>
      <w:r w:rsidR="00C81D1E" w:rsidRPr="00C81D1E">
        <w:rPr>
          <w:rFonts w:ascii="Arial" w:hAnsi="Arial" w:cs="Arial"/>
          <w:sz w:val="24"/>
          <w:szCs w:val="24"/>
        </w:rPr>
        <w:t>Степановского</w:t>
      </w:r>
    </w:p>
    <w:p w:rsidR="00D41C87" w:rsidRPr="00D41C87" w:rsidRDefault="00D41C87" w:rsidP="00D41C87">
      <w:pPr>
        <w:rPr>
          <w:rFonts w:ascii="Arial" w:hAnsi="Arial" w:cs="Arial"/>
        </w:rPr>
      </w:pPr>
      <w:r w:rsidRPr="00D41C87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D41C87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C81D1E">
        <w:rPr>
          <w:rFonts w:ascii="Arial" w:hAnsi="Arial" w:cs="Arial"/>
          <w:sz w:val="24"/>
          <w:szCs w:val="24"/>
        </w:rPr>
        <w:t xml:space="preserve">                    </w:t>
      </w:r>
      <w:r w:rsidR="001B3B87">
        <w:rPr>
          <w:rFonts w:ascii="Arial" w:hAnsi="Arial" w:cs="Arial"/>
          <w:sz w:val="24"/>
          <w:szCs w:val="24"/>
        </w:rPr>
        <w:t xml:space="preserve"> </w:t>
      </w:r>
      <w:r w:rsidR="00C81D1E">
        <w:rPr>
          <w:rFonts w:ascii="Arial" w:hAnsi="Arial" w:cs="Arial"/>
          <w:sz w:val="24"/>
          <w:szCs w:val="24"/>
        </w:rPr>
        <w:t xml:space="preserve">           </w:t>
      </w:r>
      <w:r w:rsidR="001B3B87">
        <w:rPr>
          <w:rFonts w:ascii="Arial" w:hAnsi="Arial" w:cs="Arial"/>
          <w:sz w:val="24"/>
          <w:szCs w:val="24"/>
        </w:rPr>
        <w:t>А.А. Хижняк</w:t>
      </w:r>
    </w:p>
    <w:sectPr w:rsidR="00D41C87" w:rsidRPr="00D41C87" w:rsidSect="00EB196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F"/>
    <w:rsid w:val="0000171F"/>
    <w:rsid w:val="00056797"/>
    <w:rsid w:val="000A133A"/>
    <w:rsid w:val="000A67F3"/>
    <w:rsid w:val="00143652"/>
    <w:rsid w:val="001B3B87"/>
    <w:rsid w:val="002B759E"/>
    <w:rsid w:val="002D6756"/>
    <w:rsid w:val="003142B4"/>
    <w:rsid w:val="00393387"/>
    <w:rsid w:val="004806AE"/>
    <w:rsid w:val="004C4DF9"/>
    <w:rsid w:val="004D334D"/>
    <w:rsid w:val="005106A4"/>
    <w:rsid w:val="005942E5"/>
    <w:rsid w:val="0067316C"/>
    <w:rsid w:val="006A520E"/>
    <w:rsid w:val="006D1D35"/>
    <w:rsid w:val="006E7C59"/>
    <w:rsid w:val="00700D52"/>
    <w:rsid w:val="00985F82"/>
    <w:rsid w:val="009A768D"/>
    <w:rsid w:val="009E724C"/>
    <w:rsid w:val="00C327B5"/>
    <w:rsid w:val="00C57FB7"/>
    <w:rsid w:val="00C81D1E"/>
    <w:rsid w:val="00CE5CEB"/>
    <w:rsid w:val="00D41C87"/>
    <w:rsid w:val="00DE0B3F"/>
    <w:rsid w:val="00DF14F1"/>
    <w:rsid w:val="00E14BEE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5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5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1DA5-E763-4E7A-BD41-9701D317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Step</cp:lastModifiedBy>
  <cp:revision>2</cp:revision>
  <cp:lastPrinted>2021-07-28T02:37:00Z</cp:lastPrinted>
  <dcterms:created xsi:type="dcterms:W3CDTF">2021-07-28T02:39:00Z</dcterms:created>
  <dcterms:modified xsi:type="dcterms:W3CDTF">2021-07-28T02:39:00Z</dcterms:modified>
</cp:coreProperties>
</file>